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4DA2" w14:textId="77777777" w:rsidR="003E6E7E" w:rsidRDefault="003E6E7E" w:rsidP="003E6E7E">
      <w:hyperlink r:id="rId4" w:history="1">
        <w:r>
          <w:rPr>
            <w:rStyle w:val="Hyperlink"/>
          </w:rPr>
          <w:t>https://www.motorcraftservice.com/quickguides/quickguides</w:t>
        </w:r>
      </w:hyperlink>
    </w:p>
    <w:p w14:paraId="1C5224BA" w14:textId="77777777" w:rsidR="003151F3" w:rsidRDefault="00E91394"/>
    <w:sectPr w:rsidR="00315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7E"/>
    <w:rsid w:val="003E6E7E"/>
    <w:rsid w:val="0069182A"/>
    <w:rsid w:val="00F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D50B"/>
  <w15:chartTrackingRefBased/>
  <w15:docId w15:val="{875C7893-ABA6-4D82-9720-35EF9C0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torcraftservice.com/quickguides/quick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Dam, Erin</dc:creator>
  <cp:keywords/>
  <dc:description/>
  <cp:lastModifiedBy>Van Dam, Erin</cp:lastModifiedBy>
  <cp:revision>2</cp:revision>
  <dcterms:created xsi:type="dcterms:W3CDTF">2022-06-28T14:21:00Z</dcterms:created>
  <dcterms:modified xsi:type="dcterms:W3CDTF">2022-06-28T14:21:00Z</dcterms:modified>
</cp:coreProperties>
</file>